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781D" w14:textId="57020A21" w:rsidR="00CC1FF7" w:rsidRDefault="00CC1FF7" w:rsidP="00C1445D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 xml:space="preserve">         На основу члана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став 2.</w:t>
      </w:r>
      <w:r>
        <w:t xml:space="preserve"> </w:t>
      </w:r>
      <w:r>
        <w:rPr>
          <w:lang w:val="sr-Cyrl-CS"/>
        </w:rPr>
        <w:t>тачка 21. и члана 51. Закона о локалној самоуправи (</w:t>
      </w:r>
      <w:r>
        <w:rPr>
          <w:lang w:val="sr-Latn-BA"/>
        </w:rPr>
        <w:t>„</w:t>
      </w:r>
      <w:r>
        <w:rPr>
          <w:lang w:val="sr-Cyrl-C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Cyrl-CS"/>
        </w:rPr>
        <w:t>, број: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CE0F60">
        <w:rPr>
          <w:lang w:val="sr-Cyrl-BA"/>
        </w:rPr>
        <w:t>и 61/21</w:t>
      </w:r>
      <w:r>
        <w:rPr>
          <w:lang w:val="sr-Cyrl-CS"/>
        </w:rPr>
        <w:t xml:space="preserve">), члана 37. став 2. тачка 21. Статута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 (</w:t>
      </w:r>
      <w:r>
        <w:rPr>
          <w:lang w:val="sr-Latn-BA"/>
        </w:rPr>
        <w:t>„</w:t>
      </w:r>
      <w:r>
        <w:rPr>
          <w:lang w:val="sr-Cyrl-CS"/>
        </w:rPr>
        <w:t>Службени гласник града Дервента</w:t>
      </w:r>
      <w:r>
        <w:rPr>
          <w:lang w:val="sr-Latn-BA"/>
        </w:rPr>
        <w:t>“</w:t>
      </w:r>
      <w:r>
        <w:rPr>
          <w:lang w:val="sr-Cyrl-CS"/>
        </w:rPr>
        <w:t xml:space="preserve">, број: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</w:t>
      </w:r>
      <w:r w:rsidR="00F3232E">
        <w:rPr>
          <w:lang w:val="sr-Cyrl-BA"/>
        </w:rPr>
        <w:t xml:space="preserve">, </w:t>
      </w:r>
      <w:r w:rsidR="00CE0F60">
        <w:rPr>
          <w:lang w:val="sr-Cyrl-BA"/>
        </w:rPr>
        <w:t>20/21</w:t>
      </w:r>
      <w:r w:rsidR="00F3232E">
        <w:rPr>
          <w:lang w:val="sr-Latn-RS"/>
        </w:rPr>
        <w:t xml:space="preserve"> </w:t>
      </w:r>
      <w:r w:rsidR="00F3232E">
        <w:rPr>
          <w:lang w:val="sr-Cyrl-RS"/>
        </w:rPr>
        <w:t>10/22</w:t>
      </w:r>
      <w:r>
        <w:rPr>
          <w:lang w:val="sr-Cyrl-CS"/>
        </w:rPr>
        <w:t>)</w:t>
      </w:r>
      <w:r w:rsidR="00D464E8">
        <w:rPr>
          <w:lang w:val="sr-Cyrl-CS"/>
        </w:rPr>
        <w:t xml:space="preserve"> и</w:t>
      </w:r>
      <w:r w:rsidR="00765D76">
        <w:rPr>
          <w:lang w:val="sr-Latn-BA"/>
        </w:rPr>
        <w:t xml:space="preserve"> </w:t>
      </w:r>
      <w:r w:rsidR="00A57616">
        <w:rPr>
          <w:lang w:val="sr-Cyrl-BA"/>
        </w:rPr>
        <w:t>члан</w:t>
      </w:r>
      <w:r w:rsidR="00A57616">
        <w:rPr>
          <w:lang w:val="sr-Latn-RS"/>
        </w:rPr>
        <w:t>a</w:t>
      </w:r>
      <w:r w:rsidR="00765D76">
        <w:rPr>
          <w:lang w:val="sr-Cyrl-BA"/>
        </w:rPr>
        <w:t xml:space="preserve"> 52. став 1. тачка 1. Пословника о раду Скупштине града Дервента</w:t>
      </w:r>
      <w:r w:rsidR="00F3232E">
        <w:rPr>
          <w:lang w:val="sr-Cyrl-BA"/>
        </w:rPr>
        <w:t xml:space="preserve"> („Службени гласник града Дервента“, број: 24/21 и 18/22)</w:t>
      </w:r>
      <w:r w:rsidR="00BE6989">
        <w:rPr>
          <w:rFonts w:eastAsiaTheme="minorEastAsia" w:cstheme="minorBidi"/>
          <w:szCs w:val="22"/>
          <w:lang w:val="sr-Cyrl-CS" w:eastAsia="en-US"/>
        </w:rPr>
        <w:t xml:space="preserve">, </w:t>
      </w:r>
      <w:r>
        <w:rPr>
          <w:lang w:val="sr-Cyrl-CS"/>
        </w:rPr>
        <w:t xml:space="preserve">Скупштина града Дервента на </w:t>
      </w:r>
      <w:r w:rsidR="000F4921">
        <w:rPr>
          <w:lang w:val="sr-Cyrl-BA"/>
        </w:rPr>
        <w:t>7</w:t>
      </w:r>
      <w:bookmarkStart w:id="0" w:name="_GoBack"/>
      <w:bookmarkEnd w:id="0"/>
      <w:r>
        <w:rPr>
          <w:lang w:val="sr-Cyrl-CS"/>
        </w:rPr>
        <w:t>. сједници</w:t>
      </w:r>
      <w:r>
        <w:rPr>
          <w:lang w:val="sr-Latn-BA"/>
        </w:rPr>
        <w:t>,</w:t>
      </w:r>
      <w:r>
        <w:rPr>
          <w:lang w:val="sr-Cyrl-CS"/>
        </w:rPr>
        <w:t xml:space="preserve"> одржаној </w:t>
      </w:r>
      <w:r w:rsidR="00BE6989">
        <w:rPr>
          <w:lang w:val="sr-Cyrl-BA"/>
        </w:rPr>
        <w:t>___</w:t>
      </w:r>
      <w:r>
        <w:rPr>
          <w:lang w:val="sr-Cyrl-BA"/>
        </w:rPr>
        <w:t xml:space="preserve">. </w:t>
      </w:r>
      <w:r>
        <w:rPr>
          <w:lang w:val="bs-Latn-BA"/>
        </w:rPr>
        <w:t xml:space="preserve"> </w:t>
      </w:r>
      <w:r w:rsidR="00262051">
        <w:rPr>
          <w:lang w:val="bs-Latn-BA"/>
        </w:rPr>
        <w:t>____</w:t>
      </w:r>
      <w:r>
        <w:rPr>
          <w:lang w:val="sr-Cyrl-CS"/>
        </w:rPr>
        <w:t xml:space="preserve"> 202</w:t>
      </w:r>
      <w:r w:rsidR="00F3232E">
        <w:rPr>
          <w:lang w:val="sr-Cyrl-CS"/>
        </w:rPr>
        <w:t>5</w:t>
      </w:r>
      <w:r>
        <w:rPr>
          <w:lang w:val="sr-Cyrl-CS"/>
        </w:rPr>
        <w:t xml:space="preserve">. године, донијела је </w:t>
      </w:r>
    </w:p>
    <w:p w14:paraId="3D16F2B2" w14:textId="77777777" w:rsidR="00C1445D" w:rsidRPr="00227708" w:rsidRDefault="00C1445D" w:rsidP="00C1445D">
      <w:pPr>
        <w:tabs>
          <w:tab w:val="left" w:pos="4140"/>
        </w:tabs>
        <w:jc w:val="both"/>
      </w:pPr>
    </w:p>
    <w:p w14:paraId="7C099DDD" w14:textId="77777777" w:rsidR="00CC1FF7" w:rsidRDefault="00CC1FF7" w:rsidP="00CC1FF7">
      <w:pPr>
        <w:jc w:val="center"/>
        <w:rPr>
          <w:lang w:val="sr-Cyrl-CS"/>
        </w:rPr>
      </w:pPr>
      <w:r>
        <w:rPr>
          <w:lang w:val="sr-Cyrl-CS"/>
        </w:rPr>
        <w:t>Р  Ј  Е  Ш  Е  Њ  Е</w:t>
      </w:r>
    </w:p>
    <w:p w14:paraId="17FA235F" w14:textId="029A1BF9" w:rsidR="00CC1FF7" w:rsidRDefault="00CC1FF7" w:rsidP="00CC1FF7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>
        <w:rPr>
          <w:lang w:val="sr-Cyrl-CS"/>
        </w:rPr>
        <w:t xml:space="preserve">разрјешењу </w:t>
      </w:r>
      <w:r w:rsidR="005C5468">
        <w:rPr>
          <w:lang w:val="sr-Cyrl-RS"/>
        </w:rPr>
        <w:t xml:space="preserve">члана </w:t>
      </w:r>
      <w:r w:rsidR="00262051">
        <w:rPr>
          <w:lang w:val="sr-Cyrl-RS"/>
        </w:rPr>
        <w:t xml:space="preserve">Комисије за избор и именовање </w:t>
      </w:r>
      <w:r>
        <w:rPr>
          <w:lang w:val="sr-Cyrl-CS"/>
        </w:rPr>
        <w:t>Скупштине града Дервента</w:t>
      </w:r>
    </w:p>
    <w:p w14:paraId="722BAABB" w14:textId="77777777" w:rsidR="00CC1FF7" w:rsidRPr="001D3FAF" w:rsidRDefault="00CC1FF7" w:rsidP="00670A41"/>
    <w:p w14:paraId="1041C31E" w14:textId="2B52BC30" w:rsidR="00CC1FF7" w:rsidRDefault="00CC1FF7" w:rsidP="00CC1FF7">
      <w:pPr>
        <w:jc w:val="both"/>
        <w:rPr>
          <w:lang w:val="sr-Latn-RS"/>
        </w:rPr>
      </w:pPr>
      <w:r>
        <w:tab/>
      </w:r>
      <w:r>
        <w:rPr>
          <w:lang w:val="sr-Cyrl-BA"/>
        </w:rPr>
        <w:t xml:space="preserve">1. </w:t>
      </w:r>
      <w:r w:rsidR="00262051">
        <w:rPr>
          <w:lang w:val="sr-Cyrl-BA"/>
        </w:rPr>
        <w:t>Бојан Земуновић</w:t>
      </w:r>
      <w:r>
        <w:rPr>
          <w:lang w:val="sr-Cyrl-BA"/>
        </w:rPr>
        <w:t xml:space="preserve">, разрјешава се дужности </w:t>
      </w:r>
      <w:r w:rsidR="005C5468">
        <w:rPr>
          <w:lang w:val="sr-Cyrl-BA"/>
        </w:rPr>
        <w:t xml:space="preserve">члана </w:t>
      </w:r>
      <w:r w:rsidR="00262051">
        <w:rPr>
          <w:lang w:val="sr-Cyrl-BA"/>
        </w:rPr>
        <w:t xml:space="preserve">Комисије за избор и именовање </w:t>
      </w:r>
      <w:r>
        <w:rPr>
          <w:lang w:val="sr-Cyrl-BA"/>
        </w:rPr>
        <w:t>Скупштине града Дервента</w:t>
      </w:r>
      <w:r w:rsidR="00CD0539">
        <w:rPr>
          <w:lang w:val="sr-Cyrl-BA"/>
        </w:rPr>
        <w:t>, због</w:t>
      </w:r>
      <w:r w:rsidR="001C6017">
        <w:rPr>
          <w:lang w:val="sr-Cyrl-BA"/>
        </w:rPr>
        <w:t xml:space="preserve"> поднесене оставке</w:t>
      </w:r>
      <w:r w:rsidR="00CD0539">
        <w:rPr>
          <w:lang w:val="sr-Cyrl-BA"/>
        </w:rPr>
        <w:t>.</w:t>
      </w:r>
    </w:p>
    <w:p w14:paraId="45E7210D" w14:textId="77777777" w:rsidR="00CC1FF7" w:rsidRPr="00690911" w:rsidRDefault="00CC1FF7" w:rsidP="00CC1FF7">
      <w:pPr>
        <w:jc w:val="center"/>
        <w:rPr>
          <w:lang w:val="sr-Latn-BA"/>
        </w:rPr>
      </w:pPr>
    </w:p>
    <w:p w14:paraId="4EEBD0AE" w14:textId="77777777" w:rsidR="00CC1FF7" w:rsidRPr="0051457F" w:rsidRDefault="00CC1FF7" w:rsidP="00CC1FF7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2. Ово рјешење ступа на снагу даном доношења, а објавиће се у </w:t>
      </w:r>
      <w:r>
        <w:rPr>
          <w:lang w:val="sr-Latn-BA"/>
        </w:rPr>
        <w:t>„</w:t>
      </w:r>
      <w:r>
        <w:rPr>
          <w:lang w:val="sr-Cyrl-CS"/>
        </w:rPr>
        <w:t xml:space="preserve">Службеном гласнику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</w:t>
      </w:r>
      <w:r>
        <w:rPr>
          <w:lang w:val="sr-Latn-BA"/>
        </w:rPr>
        <w:t>“</w:t>
      </w:r>
      <w:r>
        <w:rPr>
          <w:lang w:val="sr-Cyrl-CS"/>
        </w:rPr>
        <w:t>.</w:t>
      </w:r>
    </w:p>
    <w:p w14:paraId="47B17EB3" w14:textId="54F05139" w:rsidR="00CC1FF7" w:rsidRDefault="00CC1FF7" w:rsidP="00670A41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14:paraId="7F566A8C" w14:textId="77777777" w:rsidR="00CC1FF7" w:rsidRDefault="00CC1FF7" w:rsidP="00CC1FF7">
      <w:pPr>
        <w:jc w:val="center"/>
        <w:rPr>
          <w:lang w:val="sr-Cyrl-CS"/>
        </w:rPr>
      </w:pPr>
    </w:p>
    <w:p w14:paraId="6626CEB6" w14:textId="54DAF45B" w:rsidR="00BB3672" w:rsidRDefault="00CC1FF7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ab/>
      </w:r>
      <w:r w:rsidR="00262051">
        <w:rPr>
          <w:lang w:val="sr-Cyrl-CS"/>
        </w:rPr>
        <w:t>Бојан Земуновић</w:t>
      </w:r>
      <w:r w:rsidR="001C6017">
        <w:rPr>
          <w:lang w:val="sr-Cyrl-CS"/>
        </w:rPr>
        <w:t xml:space="preserve"> изабран је за </w:t>
      </w:r>
      <w:r w:rsidR="005067E9">
        <w:rPr>
          <w:lang w:val="sr-Cyrl-CS"/>
        </w:rPr>
        <w:t xml:space="preserve">члана </w:t>
      </w:r>
      <w:r w:rsidR="00262051">
        <w:rPr>
          <w:lang w:val="sr-Cyrl-CS"/>
        </w:rPr>
        <w:t>Комисије за избор и именовање</w:t>
      </w:r>
      <w:r w:rsidR="005067E9">
        <w:rPr>
          <w:lang w:val="sr-Cyrl-CS"/>
        </w:rPr>
        <w:t xml:space="preserve"> </w:t>
      </w:r>
      <w:r w:rsidR="00F3509E">
        <w:rPr>
          <w:lang w:val="sr-Cyrl-CS"/>
        </w:rPr>
        <w:t xml:space="preserve">Скупштине града Дервента </w:t>
      </w:r>
      <w:r w:rsidR="00FC1DD0">
        <w:rPr>
          <w:rFonts w:eastAsiaTheme="minorEastAsia" w:cstheme="minorBidi"/>
          <w:szCs w:val="22"/>
          <w:lang w:val="sr-Cyrl-CS" w:eastAsia="en-US"/>
        </w:rPr>
        <w:t>Рјешењем Скупштине града</w:t>
      </w:r>
      <w:r w:rsidR="00262051">
        <w:rPr>
          <w:rFonts w:eastAsiaTheme="minorEastAsia" w:cstheme="minorBidi"/>
          <w:szCs w:val="22"/>
          <w:lang w:val="sr-Cyrl-CS" w:eastAsia="en-US"/>
        </w:rPr>
        <w:t xml:space="preserve"> Дервента, број: 01-111-</w:t>
      </w:r>
      <w:r w:rsidR="00160279">
        <w:rPr>
          <w:rFonts w:eastAsiaTheme="minorEastAsia" w:cstheme="minorBidi"/>
          <w:szCs w:val="22"/>
          <w:lang w:val="sr-Cyrl-CS" w:eastAsia="en-US"/>
        </w:rPr>
        <w:t>78</w:t>
      </w:r>
      <w:r w:rsidR="00964ABA">
        <w:rPr>
          <w:rFonts w:eastAsiaTheme="minorEastAsia" w:cstheme="minorBidi"/>
          <w:szCs w:val="22"/>
          <w:lang w:val="sr-Cyrl-CS" w:eastAsia="en-US"/>
        </w:rPr>
        <w:t xml:space="preserve">/24 од </w:t>
      </w:r>
      <w:r w:rsidR="00A43B95">
        <w:rPr>
          <w:rFonts w:eastAsiaTheme="minorEastAsia" w:cstheme="minorBidi"/>
          <w:szCs w:val="22"/>
          <w:lang w:val="sr-Cyrl-CS" w:eastAsia="en-US"/>
        </w:rPr>
        <w:t>3. децембра 2024. године</w:t>
      </w:r>
      <w:r w:rsidR="00785389">
        <w:rPr>
          <w:rFonts w:eastAsiaTheme="minorEastAsia" w:cstheme="minorBidi"/>
          <w:szCs w:val="22"/>
          <w:lang w:val="sr-Cyrl-CS" w:eastAsia="en-US"/>
        </w:rPr>
        <w:t xml:space="preserve"> („Службени гласник града Дервента“, број 16/24)</w:t>
      </w:r>
      <w:r w:rsidR="00765D76">
        <w:rPr>
          <w:rFonts w:eastAsiaTheme="minorEastAsia" w:cstheme="minorBidi"/>
          <w:szCs w:val="22"/>
          <w:lang w:val="sr-Cyrl-CS" w:eastAsia="en-US"/>
        </w:rPr>
        <w:t>, из реда одборника</w:t>
      </w:r>
      <w:r w:rsidR="00557470">
        <w:rPr>
          <w:rFonts w:eastAsiaTheme="minorEastAsia" w:cstheme="minorBidi"/>
          <w:szCs w:val="22"/>
          <w:lang w:val="sr-Cyrl-CS" w:eastAsia="en-US"/>
        </w:rPr>
        <w:t>.</w:t>
      </w:r>
    </w:p>
    <w:p w14:paraId="4C4D13B1" w14:textId="66982402" w:rsidR="00C1445D" w:rsidRPr="00670A41" w:rsidRDefault="00CB765E" w:rsidP="00D464E8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rFonts w:eastAsiaTheme="minorEastAsia" w:cstheme="minorBidi"/>
          <w:szCs w:val="22"/>
          <w:lang w:val="sr-Cyrl-CS" w:eastAsia="en-US"/>
        </w:rPr>
        <w:tab/>
        <w:t>Бојан Земуновић</w:t>
      </w:r>
      <w:r w:rsidR="0082751D">
        <w:rPr>
          <w:rFonts w:eastAsiaTheme="minorEastAsia" w:cstheme="minorBidi"/>
          <w:szCs w:val="22"/>
          <w:lang w:val="sr-Cyrl-CS" w:eastAsia="en-US"/>
        </w:rPr>
        <w:t xml:space="preserve"> је писаним актом од </w:t>
      </w:r>
      <w:r w:rsidR="00F13EAE">
        <w:rPr>
          <w:rFonts w:eastAsiaTheme="minorEastAsia" w:cstheme="minorBidi"/>
          <w:szCs w:val="22"/>
          <w:lang w:val="sr-Cyrl-CS" w:eastAsia="en-US"/>
        </w:rPr>
        <w:t>12</w:t>
      </w:r>
      <w:r w:rsidRPr="00160279">
        <w:rPr>
          <w:rFonts w:eastAsiaTheme="minorEastAsia" w:cstheme="minorBidi"/>
          <w:szCs w:val="22"/>
          <w:lang w:val="sr-Cyrl-CS" w:eastAsia="en-US"/>
        </w:rPr>
        <w:t>. маја</w:t>
      </w:r>
      <w:r w:rsidR="00C8443A" w:rsidRPr="00160279">
        <w:rPr>
          <w:rFonts w:eastAsiaTheme="minorEastAsia" w:cstheme="minorBidi"/>
          <w:szCs w:val="22"/>
          <w:lang w:val="sr-Cyrl-CS" w:eastAsia="en-US"/>
        </w:rPr>
        <w:t xml:space="preserve"> 2025. године</w:t>
      </w:r>
      <w:r w:rsidR="009E3723">
        <w:rPr>
          <w:rFonts w:eastAsiaTheme="minorEastAsia" w:cstheme="minorBidi"/>
          <w:szCs w:val="22"/>
          <w:lang w:val="sr-Cyrl-CS" w:eastAsia="en-US"/>
        </w:rPr>
        <w:t xml:space="preserve"> поднио</w:t>
      </w:r>
      <w:r w:rsidR="00AB5BAE">
        <w:rPr>
          <w:rFonts w:eastAsiaTheme="minorEastAsia" w:cstheme="minorBidi"/>
          <w:szCs w:val="22"/>
          <w:lang w:val="sr-Cyrl-CS" w:eastAsia="en-US"/>
        </w:rPr>
        <w:t xml:space="preserve"> </w:t>
      </w:r>
      <w:r w:rsidR="00C8443A">
        <w:rPr>
          <w:rFonts w:eastAsiaTheme="minorEastAsia" w:cstheme="minorBidi"/>
          <w:szCs w:val="22"/>
          <w:lang w:val="sr-Cyrl-CS" w:eastAsia="en-US"/>
        </w:rPr>
        <w:t xml:space="preserve">оставку на </w:t>
      </w:r>
      <w:r w:rsidR="005067E9">
        <w:rPr>
          <w:rFonts w:eastAsiaTheme="minorEastAsia" w:cstheme="minorBidi"/>
          <w:szCs w:val="22"/>
          <w:lang w:val="sr-Cyrl-CS" w:eastAsia="en-US"/>
        </w:rPr>
        <w:t xml:space="preserve">дужност члана </w:t>
      </w:r>
      <w:r>
        <w:rPr>
          <w:rFonts w:eastAsiaTheme="minorEastAsia" w:cstheme="minorBidi"/>
          <w:szCs w:val="22"/>
          <w:lang w:val="sr-Cyrl-CS" w:eastAsia="en-US"/>
        </w:rPr>
        <w:t xml:space="preserve">Комисије за избор и именовање </w:t>
      </w:r>
      <w:r w:rsidR="00C8443A">
        <w:rPr>
          <w:rFonts w:eastAsiaTheme="minorEastAsia" w:cstheme="minorBidi"/>
          <w:szCs w:val="22"/>
          <w:lang w:val="sr-Cyrl-CS" w:eastAsia="en-US"/>
        </w:rPr>
        <w:t>Скупштине града Дервента из личних разлога.</w:t>
      </w:r>
    </w:p>
    <w:p w14:paraId="430F985F" w14:textId="0C955D0B" w:rsidR="00C1445D" w:rsidRPr="00670A41" w:rsidRDefault="00CC1FF7" w:rsidP="00670A41">
      <w:pPr>
        <w:tabs>
          <w:tab w:val="left" w:pos="567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</w:t>
      </w:r>
      <w:r w:rsidR="00D464E8">
        <w:rPr>
          <w:lang w:val="sr-Cyrl-CS"/>
        </w:rPr>
        <w:t>Комисија за избор и именовањ</w:t>
      </w:r>
      <w:r w:rsidR="000F4921">
        <w:rPr>
          <w:lang w:val="sr-Cyrl-CS"/>
        </w:rPr>
        <w:t>е Скупштине града Дервента на 10</w:t>
      </w:r>
      <w:r w:rsidR="00D464E8">
        <w:rPr>
          <w:lang w:val="sr-Cyrl-CS"/>
        </w:rPr>
        <w:t xml:space="preserve">. сједници одржаној </w:t>
      </w:r>
      <w:r w:rsidR="000F4921">
        <w:rPr>
          <w:lang w:val="sr-Cyrl-CS"/>
        </w:rPr>
        <w:t>20.</w:t>
      </w:r>
      <w:r w:rsidR="00AC6727">
        <w:rPr>
          <w:lang w:val="sr-Cyrl-CS"/>
        </w:rPr>
        <w:t xml:space="preserve"> маја 2025</w:t>
      </w:r>
      <w:r w:rsidR="00D464E8">
        <w:rPr>
          <w:lang w:val="sr-Cyrl-CS"/>
        </w:rPr>
        <w:t xml:space="preserve">. године, </w:t>
      </w:r>
      <w:r w:rsidR="00B40649">
        <w:rPr>
          <w:lang w:val="sr-Cyrl-CS"/>
        </w:rPr>
        <w:t xml:space="preserve"> након увида у напријед наведену </w:t>
      </w:r>
      <w:r w:rsidR="00C8443A">
        <w:rPr>
          <w:lang w:val="sr-Cyrl-CS"/>
        </w:rPr>
        <w:t>оставку,</w:t>
      </w:r>
      <w:r w:rsidR="00A274CF">
        <w:rPr>
          <w:lang w:val="sr-Cyrl-CS"/>
        </w:rPr>
        <w:t xml:space="preserve"> а</w:t>
      </w:r>
      <w:r w:rsidR="00D464E8">
        <w:rPr>
          <w:lang w:val="sr-Cyrl-CS"/>
        </w:rPr>
        <w:t xml:space="preserve"> на основу члана 52. став 1. тачка 1. и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>члана 54. Пословника о раду Скупштине града Дервента („Службени гласник града Дервента“, број 24/21</w:t>
      </w:r>
      <w:r w:rsidR="008864C4">
        <w:rPr>
          <w:rFonts w:eastAsiaTheme="minorEastAsia" w:cstheme="minorBidi"/>
          <w:szCs w:val="22"/>
          <w:lang w:val="sr-Cyrl-BA" w:eastAsia="en-US"/>
        </w:rPr>
        <w:t xml:space="preserve"> и 18/22</w:t>
      </w:r>
      <w:r w:rsidR="004F68F9">
        <w:rPr>
          <w:rFonts w:eastAsiaTheme="minorEastAsia" w:cstheme="minorBidi"/>
          <w:szCs w:val="22"/>
          <w:lang w:val="sr-Cyrl-BA" w:eastAsia="en-US"/>
        </w:rPr>
        <w:t>)</w:t>
      </w:r>
      <w:r w:rsidR="00073B99">
        <w:rPr>
          <w:rFonts w:eastAsiaTheme="minorEastAsia" w:cstheme="minorBidi"/>
          <w:szCs w:val="22"/>
          <w:lang w:val="sr-Cyrl-BA" w:eastAsia="en-US"/>
        </w:rPr>
        <w:t>,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 </w:t>
      </w:r>
      <w:r w:rsidR="00670A41">
        <w:rPr>
          <w:rFonts w:eastAsiaTheme="minorEastAsia" w:cstheme="minorBidi"/>
          <w:szCs w:val="22"/>
          <w:lang w:val="sr-Cyrl-BA" w:eastAsia="en-US"/>
        </w:rPr>
        <w:t xml:space="preserve">утврдила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 xml:space="preserve"> </w:t>
      </w:r>
      <w:r w:rsidR="00A274CF">
        <w:rPr>
          <w:rFonts w:eastAsiaTheme="minorEastAsia" w:cstheme="minorBidi"/>
          <w:szCs w:val="22"/>
          <w:lang w:val="sr-Cyrl-BA" w:eastAsia="en-US"/>
        </w:rPr>
        <w:t xml:space="preserve">је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>Приједлог рјешењ</w:t>
      </w:r>
      <w:r w:rsidR="00670A41">
        <w:rPr>
          <w:rFonts w:eastAsiaTheme="minorEastAsia" w:cstheme="minorBidi"/>
          <w:szCs w:val="22"/>
          <w:lang w:val="sr-Cyrl-BA" w:eastAsia="en-US"/>
        </w:rPr>
        <w:t xml:space="preserve">а о разрјешењу </w:t>
      </w:r>
      <w:r w:rsidR="00CB765E">
        <w:rPr>
          <w:rFonts w:eastAsiaTheme="minorEastAsia" w:cstheme="minorBidi"/>
          <w:szCs w:val="22"/>
          <w:lang w:val="sr-Cyrl-BA" w:eastAsia="en-US"/>
        </w:rPr>
        <w:t xml:space="preserve">Бојана Земуновића 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дужности </w:t>
      </w:r>
      <w:r w:rsidR="00E62605">
        <w:rPr>
          <w:rFonts w:eastAsiaTheme="minorEastAsia" w:cstheme="minorBidi"/>
          <w:szCs w:val="22"/>
          <w:lang w:val="sr-Cyrl-BA" w:eastAsia="en-US"/>
        </w:rPr>
        <w:t xml:space="preserve">члана </w:t>
      </w:r>
      <w:r w:rsidR="00CB765E">
        <w:rPr>
          <w:rFonts w:eastAsiaTheme="minorEastAsia" w:cstheme="minorBidi"/>
          <w:szCs w:val="22"/>
          <w:lang w:val="sr-Cyrl-BA" w:eastAsia="en-US"/>
        </w:rPr>
        <w:t xml:space="preserve">Комисије за избор и именовање </w:t>
      </w:r>
      <w:r w:rsidR="004F68F9">
        <w:rPr>
          <w:rFonts w:eastAsiaTheme="minorEastAsia" w:cstheme="minorBidi"/>
          <w:szCs w:val="22"/>
          <w:lang w:val="sr-Cyrl-BA" w:eastAsia="en-US"/>
        </w:rPr>
        <w:t xml:space="preserve">Скупштине града Дервента </w:t>
      </w:r>
      <w:r w:rsidR="003703DD" w:rsidRPr="003703DD">
        <w:rPr>
          <w:rFonts w:eastAsiaTheme="minorEastAsia" w:cstheme="minorBidi"/>
          <w:szCs w:val="22"/>
          <w:lang w:val="sr-Cyrl-BA" w:eastAsia="en-US"/>
        </w:rPr>
        <w:t xml:space="preserve"> и предлаже Скупштини града доношење рјешења као у диспозитиву.</w:t>
      </w:r>
    </w:p>
    <w:p w14:paraId="4C98A21E" w14:textId="09655272" w:rsidR="00CC1FF7" w:rsidRDefault="00CC1FF7" w:rsidP="00CC1FF7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 На основу напријед наведеног Скупштина града Дервента</w:t>
      </w:r>
      <w:r w:rsidR="00912381">
        <w:rPr>
          <w:lang w:val="sr-Cyrl-CS"/>
        </w:rPr>
        <w:t>,</w:t>
      </w:r>
      <w:r>
        <w:rPr>
          <w:lang w:val="sr-Cyrl-CS"/>
        </w:rPr>
        <w:t xml:space="preserve"> на </w:t>
      </w:r>
      <w:r w:rsidR="00F6302F">
        <w:rPr>
          <w:lang w:val="sr-Cyrl-CS"/>
        </w:rPr>
        <w:t>__</w:t>
      </w:r>
      <w:r>
        <w:rPr>
          <w:lang w:val="sr-Cyrl-CS"/>
        </w:rPr>
        <w:t xml:space="preserve">. сједници одржаној </w:t>
      </w:r>
      <w:r w:rsidR="008864C4">
        <w:rPr>
          <w:lang w:val="sr-Cyrl-CS"/>
        </w:rPr>
        <w:t>______ 2025</w:t>
      </w:r>
      <w:r w:rsidR="00F6302F">
        <w:rPr>
          <w:lang w:val="sr-Cyrl-CS"/>
        </w:rPr>
        <w:t xml:space="preserve">. </w:t>
      </w:r>
      <w:r>
        <w:rPr>
          <w:lang w:val="sr-Cyrl-CS"/>
        </w:rPr>
        <w:t xml:space="preserve"> године</w:t>
      </w:r>
      <w:r w:rsidR="00912381">
        <w:rPr>
          <w:lang w:val="sr-Cyrl-CS"/>
        </w:rPr>
        <w:t>,</w:t>
      </w:r>
      <w:r>
        <w:rPr>
          <w:lang w:val="sr-Cyrl-CS"/>
        </w:rPr>
        <w:t xml:space="preserve"> донијела је  рјешење као у диспозитиву.</w:t>
      </w:r>
    </w:p>
    <w:p w14:paraId="16902627" w14:textId="77777777" w:rsidR="00CC1FF7" w:rsidRDefault="00CC1FF7" w:rsidP="00CC1FF7">
      <w:pPr>
        <w:jc w:val="center"/>
        <w:rPr>
          <w:lang w:val="sr-Cyrl-CS"/>
        </w:rPr>
      </w:pPr>
    </w:p>
    <w:p w14:paraId="72B471FC" w14:textId="06AADCDE" w:rsidR="00C1445D" w:rsidRDefault="00CC1FF7" w:rsidP="00E62605">
      <w:pPr>
        <w:spacing w:line="276" w:lineRule="auto"/>
        <w:jc w:val="both"/>
        <w:rPr>
          <w:lang w:val="sr-Cyrl-CS"/>
        </w:rPr>
      </w:pPr>
      <w:r w:rsidRPr="00F6302F">
        <w:rPr>
          <w:u w:val="single"/>
          <w:lang w:val="sr-Cyrl-CS"/>
        </w:rPr>
        <w:t>П</w:t>
      </w:r>
      <w:r w:rsidR="003703DD" w:rsidRPr="00F6302F">
        <w:rPr>
          <w:u w:val="single"/>
          <w:lang w:val="sr-Cyrl-CS"/>
        </w:rPr>
        <w:t>оука о правном лијеку</w:t>
      </w:r>
      <w:r w:rsidRPr="00F6302F">
        <w:rPr>
          <w:u w:val="single"/>
          <w:lang w:val="sr-Cyrl-CS"/>
        </w:rPr>
        <w:t>:</w:t>
      </w:r>
      <w:r w:rsidRPr="0045517B">
        <w:rPr>
          <w:lang w:val="sr-Cyrl-CS"/>
        </w:rPr>
        <w:t xml:space="preserve"> Ово рјешење је коначно у управном поступку и против  истог није дозвољена жалба, али се може покренути управни спор тужбом код Окружног суда у Добоју у року од 30 дана од достављања рјешења.</w:t>
      </w:r>
    </w:p>
    <w:p w14:paraId="10297A2E" w14:textId="77777777" w:rsidR="00E62605" w:rsidRDefault="00E62605" w:rsidP="006D5D99">
      <w:pPr>
        <w:jc w:val="both"/>
        <w:rPr>
          <w:lang w:val="sr-Cyrl-CS"/>
        </w:rPr>
      </w:pPr>
    </w:p>
    <w:p w14:paraId="0F85D420" w14:textId="63E7F6B4" w:rsidR="00C1445D" w:rsidRPr="007C3F34" w:rsidRDefault="00CC1FF7" w:rsidP="00670A41">
      <w:pPr>
        <w:jc w:val="center"/>
        <w:rPr>
          <w:lang w:val="sr-Cyrl-CS"/>
        </w:rPr>
      </w:pPr>
      <w:r>
        <w:rPr>
          <w:lang w:val="sr-Cyrl-CS"/>
        </w:rPr>
        <w:t>СКУПШТИНА ГРАДА ДЕРВЕНТА</w:t>
      </w:r>
    </w:p>
    <w:p w14:paraId="72543F39" w14:textId="48DAFB12" w:rsidR="00CC1FF7" w:rsidRDefault="00CC1FF7" w:rsidP="00CC1FF7">
      <w:pPr>
        <w:rPr>
          <w:lang w:val="sr-Cyrl-CS"/>
        </w:rPr>
      </w:pPr>
      <w:r>
        <w:rPr>
          <w:lang w:val="sr-Cyrl-CS"/>
        </w:rPr>
        <w:t>Број: 01-111-</w:t>
      </w:r>
      <w:r w:rsidR="00F6302F">
        <w:rPr>
          <w:lang w:val="sr-Cyrl-CS"/>
        </w:rPr>
        <w:t>____</w:t>
      </w:r>
      <w:r>
        <w:rPr>
          <w:lang w:val="sr-Cyrl-CS"/>
        </w:rPr>
        <w:t>/2</w:t>
      </w:r>
      <w:r w:rsidR="00912381">
        <w:rPr>
          <w:lang w:val="sr-Cyrl-CS"/>
        </w:rPr>
        <w:t>5</w:t>
      </w:r>
    </w:p>
    <w:p w14:paraId="250A7002" w14:textId="60EA1F60" w:rsidR="00CC1FF7" w:rsidRDefault="00CC1FF7" w:rsidP="00CC1FF7">
      <w:pPr>
        <w:pStyle w:val="Bezrazmaka"/>
        <w:rPr>
          <w:lang w:val="sr-Cyrl-BA"/>
        </w:rPr>
      </w:pPr>
      <w:r w:rsidRPr="00262051">
        <w:rPr>
          <w:lang w:val="sr-Cyrl-CS"/>
        </w:rPr>
        <w:t xml:space="preserve">Датум: </w:t>
      </w:r>
      <w:r w:rsidR="00F6302F">
        <w:rPr>
          <w:lang w:val="sr-Cyrl-BA"/>
        </w:rPr>
        <w:t xml:space="preserve">_____ </w:t>
      </w:r>
      <w:r w:rsidRPr="00262051">
        <w:rPr>
          <w:lang w:val="sr-Cyrl-CS"/>
        </w:rPr>
        <w:t>202</w:t>
      </w:r>
      <w:r w:rsidR="00912381">
        <w:rPr>
          <w:lang w:val="sr-Cyrl-BA"/>
        </w:rPr>
        <w:t>5</w:t>
      </w:r>
      <w:r w:rsidRPr="00262051">
        <w:rPr>
          <w:lang w:val="sr-Cyrl-CS"/>
        </w:rPr>
        <w:t xml:space="preserve">. године                                              </w:t>
      </w:r>
      <w:r>
        <w:rPr>
          <w:lang w:val="sr-Cyrl-BA"/>
        </w:rPr>
        <w:t xml:space="preserve">       </w:t>
      </w:r>
      <w:r w:rsidRPr="00262051">
        <w:rPr>
          <w:lang w:val="sr-Cyrl-CS"/>
        </w:rPr>
        <w:t xml:space="preserve">   </w:t>
      </w:r>
      <w:r>
        <w:rPr>
          <w:lang w:val="sr-Cyrl-BA"/>
        </w:rPr>
        <w:t xml:space="preserve">         </w:t>
      </w:r>
      <w:r w:rsidR="00F6302F">
        <w:rPr>
          <w:lang w:val="sr-Cyrl-BA"/>
        </w:rPr>
        <w:t xml:space="preserve">    </w:t>
      </w:r>
      <w:r w:rsidRPr="00262051">
        <w:rPr>
          <w:lang w:val="sr-Cyrl-CS"/>
        </w:rPr>
        <w:t xml:space="preserve">ПРЕДСЈЕДНИК                                                                                                     </w:t>
      </w:r>
      <w:r>
        <w:rPr>
          <w:lang w:val="sr-Cyrl-BA"/>
        </w:rPr>
        <w:t xml:space="preserve">                            </w:t>
      </w:r>
    </w:p>
    <w:p w14:paraId="1C77D1C6" w14:textId="77777777" w:rsidR="00CC1FF7" w:rsidRPr="00262051" w:rsidRDefault="00CC1FF7" w:rsidP="00CC1FF7">
      <w:pPr>
        <w:pStyle w:val="Bezrazmaka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</w:t>
      </w:r>
      <w:r w:rsidRPr="00262051">
        <w:rPr>
          <w:lang w:val="sr-Cyrl-BA"/>
        </w:rPr>
        <w:t xml:space="preserve">СКУПШТИНЕ ГРАДА </w:t>
      </w:r>
    </w:p>
    <w:p w14:paraId="3BB752A0" w14:textId="77777777" w:rsidR="00CC1FF7" w:rsidRDefault="00CC1FF7" w:rsidP="00CC1FF7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</w:t>
      </w:r>
    </w:p>
    <w:p w14:paraId="382991AB" w14:textId="18FD7858" w:rsidR="00391FE7" w:rsidRDefault="00CC1FF7" w:rsidP="00912381">
      <w:pPr>
        <w:tabs>
          <w:tab w:val="left" w:pos="6075"/>
        </w:tabs>
        <w:rPr>
          <w:lang w:val="sr-Cyrl-CS"/>
        </w:rPr>
      </w:pPr>
      <w:r>
        <w:rPr>
          <w:lang w:val="sr-Cyrl-CS"/>
        </w:rPr>
        <w:tab/>
      </w:r>
      <w:r w:rsidR="00912381">
        <w:rPr>
          <w:lang w:val="sr-Cyrl-CS"/>
        </w:rPr>
        <w:t xml:space="preserve">         </w:t>
      </w:r>
      <w:r w:rsidR="00C56F45">
        <w:rPr>
          <w:lang w:val="sr-Cyrl-CS"/>
        </w:rPr>
        <w:t xml:space="preserve">  </w:t>
      </w:r>
      <w:r w:rsidR="00C1445D">
        <w:rPr>
          <w:lang w:val="sr-Cyrl-CS"/>
        </w:rPr>
        <w:t xml:space="preserve"> </w:t>
      </w:r>
      <w:r w:rsidR="00912381">
        <w:rPr>
          <w:lang w:val="sr-Cyrl-CS"/>
        </w:rPr>
        <w:t xml:space="preserve"> Синиша Јефтић</w:t>
      </w:r>
    </w:p>
    <w:p w14:paraId="591F2877" w14:textId="77777777" w:rsidR="000F4921" w:rsidRDefault="000F4921" w:rsidP="00912381">
      <w:pPr>
        <w:tabs>
          <w:tab w:val="left" w:pos="6075"/>
        </w:tabs>
        <w:rPr>
          <w:lang w:val="sr-Cyrl-CS"/>
        </w:rPr>
      </w:pPr>
    </w:p>
    <w:p w14:paraId="7A3A440A" w14:textId="0516C046" w:rsidR="00F6302F" w:rsidRPr="00F6302F" w:rsidRDefault="00F6302F" w:rsidP="00F6302F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 w:rsidRPr="00F6302F">
        <w:rPr>
          <w:rFonts w:eastAsiaTheme="minorEastAsia" w:cstheme="minorBidi"/>
          <w:szCs w:val="22"/>
          <w:lang w:val="sr-Cyrl-BA" w:eastAsia="en-US"/>
        </w:rPr>
        <w:t xml:space="preserve">ОБРАЂИВАЧ:                                                                                       </w:t>
      </w:r>
      <w:r w:rsidR="00160279">
        <w:rPr>
          <w:rFonts w:eastAsiaTheme="minorEastAsia" w:cstheme="minorBidi"/>
          <w:szCs w:val="22"/>
          <w:lang w:val="sr-Cyrl-BA" w:eastAsia="en-US"/>
        </w:rPr>
        <w:t xml:space="preserve"> </w:t>
      </w:r>
      <w:r w:rsidRPr="00F6302F">
        <w:rPr>
          <w:rFonts w:eastAsiaTheme="minorEastAsia" w:cstheme="minorBidi"/>
          <w:szCs w:val="22"/>
          <w:lang w:val="sr-Cyrl-BA" w:eastAsia="en-US"/>
        </w:rPr>
        <w:t xml:space="preserve"> ПРЕДЛАГАЧ:</w:t>
      </w:r>
    </w:p>
    <w:p w14:paraId="1515A3D1" w14:textId="6D90B071" w:rsidR="00F6302F" w:rsidRPr="00073B99" w:rsidRDefault="00F6302F" w:rsidP="00073B9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  <w:r w:rsidRPr="00F6302F">
        <w:rPr>
          <w:rFonts w:eastAsiaTheme="minorEastAsia" w:cstheme="minorBidi"/>
          <w:szCs w:val="22"/>
          <w:lang w:val="sr-Cyrl-BA" w:eastAsia="en-US"/>
        </w:rPr>
        <w:t>Одјељење за општу управу                                                  Комисија за избор и именовање</w:t>
      </w:r>
    </w:p>
    <w:sectPr w:rsidR="00F6302F" w:rsidRPr="00073B99" w:rsidSect="00605AF0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22B7"/>
    <w:rsid w:val="00073B99"/>
    <w:rsid w:val="000F4921"/>
    <w:rsid w:val="001008BC"/>
    <w:rsid w:val="00105A69"/>
    <w:rsid w:val="00160279"/>
    <w:rsid w:val="001C6017"/>
    <w:rsid w:val="001C65A6"/>
    <w:rsid w:val="00254FF4"/>
    <w:rsid w:val="00262051"/>
    <w:rsid w:val="002E6FD6"/>
    <w:rsid w:val="00367FCF"/>
    <w:rsid w:val="003703DD"/>
    <w:rsid w:val="00374594"/>
    <w:rsid w:val="00391FE7"/>
    <w:rsid w:val="003C5E47"/>
    <w:rsid w:val="003C6DF8"/>
    <w:rsid w:val="00451E6A"/>
    <w:rsid w:val="0048776D"/>
    <w:rsid w:val="004F68F9"/>
    <w:rsid w:val="005067E9"/>
    <w:rsid w:val="00516B1F"/>
    <w:rsid w:val="00543CD7"/>
    <w:rsid w:val="00557470"/>
    <w:rsid w:val="00583A94"/>
    <w:rsid w:val="00584C0C"/>
    <w:rsid w:val="005C5468"/>
    <w:rsid w:val="005D7418"/>
    <w:rsid w:val="00670A41"/>
    <w:rsid w:val="006D5D99"/>
    <w:rsid w:val="00765D76"/>
    <w:rsid w:val="00785389"/>
    <w:rsid w:val="0082751D"/>
    <w:rsid w:val="008864C4"/>
    <w:rsid w:val="00912381"/>
    <w:rsid w:val="00964ABA"/>
    <w:rsid w:val="009E3723"/>
    <w:rsid w:val="00A25761"/>
    <w:rsid w:val="00A274CF"/>
    <w:rsid w:val="00A43B95"/>
    <w:rsid w:val="00A57616"/>
    <w:rsid w:val="00AB5BAE"/>
    <w:rsid w:val="00AC6727"/>
    <w:rsid w:val="00B40649"/>
    <w:rsid w:val="00B74D89"/>
    <w:rsid w:val="00BB3672"/>
    <w:rsid w:val="00BE6989"/>
    <w:rsid w:val="00C1445D"/>
    <w:rsid w:val="00C522B7"/>
    <w:rsid w:val="00C56F45"/>
    <w:rsid w:val="00C8443A"/>
    <w:rsid w:val="00CB765E"/>
    <w:rsid w:val="00CC1FF7"/>
    <w:rsid w:val="00CD0539"/>
    <w:rsid w:val="00CE0F60"/>
    <w:rsid w:val="00CE308E"/>
    <w:rsid w:val="00D16761"/>
    <w:rsid w:val="00D4474D"/>
    <w:rsid w:val="00D464E8"/>
    <w:rsid w:val="00D75F88"/>
    <w:rsid w:val="00E62605"/>
    <w:rsid w:val="00E74542"/>
    <w:rsid w:val="00E96157"/>
    <w:rsid w:val="00F13EAE"/>
    <w:rsid w:val="00F3232E"/>
    <w:rsid w:val="00F3509E"/>
    <w:rsid w:val="00F6302F"/>
    <w:rsid w:val="00FC1DD0"/>
    <w:rsid w:val="00FD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A774"/>
  <w15:chartTrackingRefBased/>
  <w15:docId w15:val="{F4F25ED0-8F2B-455C-857B-0BF7A20D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C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CC1FF7"/>
    <w:pPr>
      <w:spacing w:after="0" w:line="240" w:lineRule="auto"/>
    </w:pPr>
    <w:rPr>
      <w:rFonts w:ascii="Times New Roman" w:eastAsia="Times New Roman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27</cp:revision>
  <dcterms:created xsi:type="dcterms:W3CDTF">2022-03-03T10:13:00Z</dcterms:created>
  <dcterms:modified xsi:type="dcterms:W3CDTF">2025-05-15T13:17:00Z</dcterms:modified>
</cp:coreProperties>
</file>